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30B4" w14:textId="77777777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051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529"/>
        <w:gridCol w:w="361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6"/>
        <w:gridCol w:w="200"/>
      </w:tblGrid>
      <w:tr w:rsidR="00122B01" w:rsidRPr="00AE3235" w14:paraId="635415D5" w14:textId="77777777" w:rsidTr="00EE53C6">
        <w:trPr>
          <w:gridAfter w:val="1"/>
          <w:wAfter w:w="200" w:type="dxa"/>
          <w:trHeight w:val="247"/>
        </w:trPr>
        <w:tc>
          <w:tcPr>
            <w:tcW w:w="11042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10336A5" w14:textId="626099CB" w:rsidR="00122B01" w:rsidRPr="00071C28" w:rsidRDefault="00122B01" w:rsidP="00EE53C6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071C28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ZAHTJEV ZA SUBVENCIONIRANJE </w:t>
            </w: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NABAVE </w:t>
            </w: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NOVE </w:t>
            </w: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>OPREME I INVENTARA M2</w:t>
            </w:r>
          </w:p>
        </w:tc>
      </w:tr>
      <w:tr w:rsidR="00122B01" w:rsidRPr="00AE3235" w14:paraId="4CBE9E58" w14:textId="77777777" w:rsidTr="00EE53C6">
        <w:trPr>
          <w:gridAfter w:val="1"/>
          <w:wAfter w:w="200" w:type="dxa"/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6679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14:paraId="5B5001B0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968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D98E0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3177C2FE" w14:textId="77777777" w:rsidTr="00EE53C6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47CD6F0F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29" w:type="dxa"/>
            <w:vAlign w:val="center"/>
          </w:tcPr>
          <w:p w14:paraId="2F2A6B2A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095E0680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150" w:type="dxa"/>
            <w:gridSpan w:val="16"/>
            <w:tcBorders>
              <w:bottom w:val="single" w:sz="4" w:space="0" w:color="auto"/>
            </w:tcBorders>
            <w:vAlign w:val="center"/>
          </w:tcPr>
          <w:p w14:paraId="772C009D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6E207600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14:paraId="6E5BDEA6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981DC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6DAF0572" w14:textId="77777777" w:rsidTr="00EE53C6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5A805D98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14:paraId="09936976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427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9687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8459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2DD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B89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E2AE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19F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463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25A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ECDC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FC8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8DF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7C37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FE5C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C19F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56D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5964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684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317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72ABA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052A69D1" w14:textId="77777777" w:rsidTr="00EE53C6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70EB7C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7D06E4A9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F27E6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3B5FDCA5" w14:textId="77777777" w:rsidTr="00EE53C6">
        <w:trPr>
          <w:gridAfter w:val="1"/>
          <w:wAfter w:w="200" w:type="dxa"/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2A2070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14:paraId="362B344B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81DF4A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645DF5BD" w14:textId="77777777" w:rsidTr="00EE53C6">
        <w:trPr>
          <w:gridAfter w:val="1"/>
          <w:wAfter w:w="200" w:type="dxa"/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67A079B6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29" w:type="dxa"/>
            <w:vAlign w:val="center"/>
          </w:tcPr>
          <w:p w14:paraId="126A17CE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830" w:type="dxa"/>
            <w:gridSpan w:val="18"/>
            <w:tcBorders>
              <w:right w:val="single" w:sz="4" w:space="0" w:color="auto"/>
            </w:tcBorders>
            <w:vAlign w:val="center"/>
          </w:tcPr>
          <w:p w14:paraId="0B2007C4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9A15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1F417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1667C6D4" w14:textId="77777777" w:rsidTr="00EE53C6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03A93645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29" w:type="dxa"/>
            <w:vAlign w:val="center"/>
          </w:tcPr>
          <w:p w14:paraId="0D93AA0B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EF2B94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0AC6EF85" w14:textId="77777777" w:rsidTr="00EE53C6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36272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0224886F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2B5B5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11D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6A4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B0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4DEB8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0C03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C0C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B0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6EF9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E18CD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6237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7A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A88D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3A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6292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EF6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4125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F0BF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B416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1B4FD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7A3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70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372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7AF8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98524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57219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122B01" w:rsidRPr="00AE3235" w14:paraId="7A9A9BE2" w14:textId="77777777" w:rsidTr="00EE53C6">
        <w:trPr>
          <w:gridAfter w:val="1"/>
          <w:wAfter w:w="200" w:type="dxa"/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CDF6AE8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29" w:type="dxa"/>
            <w:vMerge w:val="restart"/>
            <w:vAlign w:val="center"/>
          </w:tcPr>
          <w:p w14:paraId="7214F27C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A785B2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DC0C0E0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26B42898" w14:textId="26495B93" w:rsidR="00122B01" w:rsidRPr="00071C28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6132D" w14:textId="3D93D2DD" w:rsidR="00122B01" w:rsidRPr="00071C28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122B01" w:rsidRPr="00AE3235" w14:paraId="2ADFA655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5B1495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793145C2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724E1511" w14:textId="77777777" w:rsidR="00122B01" w:rsidRPr="00071C28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388B151A" w14:textId="77777777" w:rsidR="00122B01" w:rsidRPr="00071C28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55DE3" w14:textId="77777777" w:rsidR="00122B01" w:rsidRPr="00071C28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6711FCDA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FCCEB0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5D921E89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49AA5D7D" w14:textId="77777777" w:rsidR="00122B01" w:rsidRPr="00071C28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27D15795" w14:textId="77777777" w:rsidR="00122B01" w:rsidRPr="00AE3235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9BA6F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1A779090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1E30CE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7943211B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1F59F395" w14:textId="77777777" w:rsidR="00122B01" w:rsidRPr="00071C28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58E26ED3" w14:textId="77777777" w:rsidR="00122B01" w:rsidRPr="00AE3235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C26A60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3E803F41" w14:textId="77777777" w:rsidTr="00EE53C6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F193D1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09C0AFEA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40296891" w14:textId="77777777" w:rsidR="00122B01" w:rsidRPr="00071C28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0F9D643C" w14:textId="77777777" w:rsidR="00122B01" w:rsidRPr="00AE3235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1B184E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7955C89D" w14:textId="77777777" w:rsidTr="00EE53C6">
        <w:trPr>
          <w:gridAfter w:val="1"/>
          <w:wAfter w:w="200" w:type="dxa"/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9076F10" w14:textId="77777777" w:rsidR="00122B01" w:rsidRPr="00AE3235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29" w:type="dxa"/>
            <w:vMerge w:val="restart"/>
            <w:vAlign w:val="center"/>
          </w:tcPr>
          <w:p w14:paraId="0D3C9979" w14:textId="77777777" w:rsidR="00122B01" w:rsidRPr="00071C28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14:paraId="68D87692" w14:textId="77777777" w:rsidR="00122B01" w:rsidRPr="00AE3235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5349A10B" w14:textId="774CB02E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41350" w14:textId="467CC694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122B01" w:rsidRPr="00AE3235" w14:paraId="3705C177" w14:textId="77777777" w:rsidTr="00EE53C6">
        <w:trPr>
          <w:gridAfter w:val="1"/>
          <w:wAfter w:w="200" w:type="dxa"/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FE2618" w14:textId="77777777" w:rsidR="00122B01" w:rsidRPr="00AE3235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330858B0" w14:textId="77777777" w:rsidR="00122B01" w:rsidRPr="00071C28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623F160D" w14:textId="77777777" w:rsidR="00122B01" w:rsidRPr="00AE3235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293DE0D1" w14:textId="77777777" w:rsidR="00122B01" w:rsidRPr="00AE3235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68193" w14:textId="77777777" w:rsidR="00122B01" w:rsidRPr="00AE3235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0EEDACD6" w14:textId="77777777" w:rsidTr="00EE53C6">
        <w:trPr>
          <w:gridAfter w:val="1"/>
          <w:wAfter w:w="200" w:type="dxa"/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2DBBCA2" w14:textId="77777777" w:rsidR="00122B01" w:rsidRPr="00AE3235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14:paraId="72E07AD9" w14:textId="77777777" w:rsidR="00122B01" w:rsidRPr="00071C28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14:paraId="28D5DB88" w14:textId="77777777" w:rsidR="00122B01" w:rsidRPr="00AE3235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2F53BE42" w14:textId="77777777" w:rsidR="00122B01" w:rsidRPr="00AE3235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B6B940" w14:textId="77777777" w:rsidR="00122B01" w:rsidRPr="00AE3235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3917DFAF" w14:textId="77777777" w:rsidTr="00EE53C6">
        <w:trPr>
          <w:gridAfter w:val="1"/>
          <w:wAfter w:w="200" w:type="dxa"/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4F0C4663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29" w:type="dxa"/>
            <w:vAlign w:val="center"/>
          </w:tcPr>
          <w:p w14:paraId="24F52A18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  <w:vAlign w:val="center"/>
          </w:tcPr>
          <w:p w14:paraId="6C5CA44C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22B01" w:rsidRPr="00AE3235" w14:paraId="7097BAE5" w14:textId="77777777" w:rsidTr="00EE53C6">
        <w:trPr>
          <w:gridAfter w:val="1"/>
          <w:wAfter w:w="200" w:type="dxa"/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ED21F3" w14:textId="77777777" w:rsidR="00122B01" w:rsidRPr="00AE3235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14:paraId="1B3C5E44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nabavljene opreme i inventara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14:paraId="75F91B42" w14:textId="77777777" w:rsidR="00122B01" w:rsidRPr="00AE3235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122B01" w:rsidRPr="00AE3235" w14:paraId="019ACA8F" w14:textId="77777777" w:rsidTr="00EE53C6">
        <w:trPr>
          <w:gridAfter w:val="1"/>
          <w:wAfter w:w="200" w:type="dxa"/>
          <w:trHeight w:val="2113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07E9D037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29" w:type="dxa"/>
            <w:vAlign w:val="center"/>
          </w:tcPr>
          <w:p w14:paraId="2FE58C8C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>Ukupan trošak nabavljene opreme i inventara za koji se traži subvencija (bez PDV-a)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</w:tcPr>
          <w:p w14:paraId="144DA40A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122B01" w:rsidRPr="00AE3235" w14:paraId="79ED0FA4" w14:textId="77777777" w:rsidTr="00EE53C6">
        <w:trPr>
          <w:gridAfter w:val="1"/>
          <w:wAfter w:w="200" w:type="dxa"/>
          <w:trHeight w:val="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988E5" w14:textId="77777777" w:rsidR="00122B01" w:rsidRPr="00AE3235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535" w:type="dxa"/>
            <w:gridSpan w:val="2"/>
            <w:tcBorders>
              <w:bottom w:val="single" w:sz="12" w:space="0" w:color="auto"/>
            </w:tcBorders>
            <w:vAlign w:val="center"/>
          </w:tcPr>
          <w:p w14:paraId="47E594D4" w14:textId="77777777" w:rsidR="00122B01" w:rsidRPr="00071C28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071C28">
              <w:rPr>
                <w:rFonts w:ascii="Arial" w:eastAsia="Times New Roman" w:hAnsi="Arial" w:cs="Arial"/>
                <w:bCs/>
                <w:sz w:val="18"/>
                <w:szCs w:val="18"/>
              </w:rPr>
              <w:t>nabavke opreme i inventara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968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14:paraId="4D8B73FA" w14:textId="77777777" w:rsidR="00122B01" w:rsidRPr="00AE3235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167DEDE8" w14:textId="77777777" w:rsidR="00122B01" w:rsidRPr="00AE3235" w:rsidRDefault="00122B01" w:rsidP="00122B01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781CA356" w14:textId="77777777" w:rsidR="00122B01" w:rsidRPr="00071C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7DB31412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A16043A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9AD117F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F84E23F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14:paraId="47E84BB3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14:paraId="35ACF070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14:paraId="4690CD6E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14:paraId="3C25DF82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3FC634F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</w:t>
      </w:r>
    </w:p>
    <w:p w14:paraId="547A8273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AEB4AD1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3. Preslika Ugovora o radu na puno radno</w:t>
      </w:r>
    </w:p>
    <w:p w14:paraId="2FA23A59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vrijeme za jednu zaposlenu osobu</w:t>
      </w:r>
    </w:p>
    <w:p w14:paraId="7DA53D13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724EC73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E8FDD01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4. Potvrda Porezne uprave o podmirenim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4. Preslika rješenja o obavljanju registrirane</w:t>
      </w:r>
    </w:p>
    <w:p w14:paraId="201E586A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obvezama (ne starija od 30 dana u trenutku                    djelatnosti</w:t>
      </w:r>
    </w:p>
    <w:p w14:paraId="4732A776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14:paraId="7D4F223F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5FE1B68F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5. Potvrda Grada Labina o podmirenju svih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5. Potvrda Porezne uprave o podmirenim</w:t>
      </w:r>
    </w:p>
    <w:p w14:paraId="71256689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obvezama (ne starija od 30 dana u trenutku</w:t>
      </w:r>
    </w:p>
    <w:p w14:paraId="42DB86C3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podnošenja ovog Zahtjeva)</w:t>
      </w:r>
    </w:p>
    <w:p w14:paraId="7ACDBD61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1E72A93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6. Računi – predračuni – ponude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6. Potvrda Grada Labina o podmirenju svih</w:t>
      </w:r>
    </w:p>
    <w:p w14:paraId="5C591873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14:paraId="610BE5D1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14:paraId="207C6E4D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0A03E9C" w14:textId="77777777" w:rsidR="00122B01" w:rsidRPr="00F42457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7. Izjava o korištenim potporama male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>vrijednosti           7. Računi – predračuni – ponude</w:t>
      </w:r>
    </w:p>
    <w:p w14:paraId="7E8EE12D" w14:textId="77777777" w:rsidR="00122B01" w:rsidRPr="00F42457" w:rsidRDefault="00122B01" w:rsidP="00122B01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 w:rsidRPr="00F42457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F42457">
        <w:rPr>
          <w:rFonts w:ascii="Arial" w:eastAsia="Calibri" w:hAnsi="Arial" w:cs="Arial"/>
          <w:sz w:val="20"/>
          <w:szCs w:val="20"/>
          <w:lang w:eastAsia="hr-HR"/>
        </w:rPr>
        <w:t>)</w:t>
      </w:r>
    </w:p>
    <w:p w14:paraId="4A617AE0" w14:textId="77777777" w:rsidR="00122B01" w:rsidRPr="00F42457" w:rsidRDefault="00122B01" w:rsidP="00122B01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sz w:val="20"/>
          <w:szCs w:val="20"/>
          <w:lang w:eastAsia="hr-HR"/>
        </w:rPr>
        <w:t>8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. Izjava o nepostojanju sukoba interesa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Pr="00F42457">
        <w:rPr>
          <w:sz w:val="20"/>
          <w:szCs w:val="20"/>
          <w:lang w:eastAsia="hr-HR"/>
        </w:rPr>
        <w:t xml:space="preserve">8.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  </w:t>
      </w:r>
    </w:p>
    <w:p w14:paraId="18B3C336" w14:textId="77777777" w:rsidR="00122B01" w:rsidRPr="00F42457" w:rsidRDefault="00122B01" w:rsidP="00122B01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male  </w:t>
      </w:r>
      <w:r>
        <w:rPr>
          <w:rFonts w:ascii="Arial" w:hAnsi="Arial" w:cs="Arial"/>
          <w:sz w:val="20"/>
          <w:szCs w:val="20"/>
          <w:lang w:eastAsia="hr-HR"/>
        </w:rPr>
        <w:t>v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rijednosti (obrazac De </w:t>
      </w:r>
      <w:proofErr w:type="spellStart"/>
      <w:r w:rsidRPr="00F42457">
        <w:rPr>
          <w:rFonts w:ascii="Arial" w:hAnsi="Arial" w:cs="Arial"/>
          <w:sz w:val="20"/>
          <w:szCs w:val="20"/>
          <w:lang w:eastAsia="hr-HR"/>
        </w:rPr>
        <w:t>Minimis</w:t>
      </w:r>
      <w:proofErr w:type="spellEnd"/>
      <w:r w:rsidRPr="00F42457">
        <w:rPr>
          <w:rFonts w:ascii="Arial" w:hAnsi="Arial" w:cs="Arial"/>
          <w:sz w:val="20"/>
          <w:szCs w:val="20"/>
          <w:lang w:eastAsia="hr-HR"/>
        </w:rPr>
        <w:t xml:space="preserve">) </w:t>
      </w:r>
    </w:p>
    <w:p w14:paraId="4354AE4E" w14:textId="77777777" w:rsidR="00122B01" w:rsidRPr="00F42457" w:rsidRDefault="00122B01" w:rsidP="00122B01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</w:p>
    <w:p w14:paraId="22AFCF50" w14:textId="77777777" w:rsidR="00122B01" w:rsidRPr="00F42457" w:rsidRDefault="00122B01" w:rsidP="00122B01">
      <w:pPr>
        <w:pStyle w:val="Bezproreda"/>
        <w:ind w:left="4248" w:firstLine="708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>9. Izjava o nepostojanju sukoba interesa</w:t>
      </w:r>
    </w:p>
    <w:p w14:paraId="4DB0F5E5" w14:textId="77777777" w:rsidR="00122B01" w:rsidRPr="00F42457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8D6371F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D0D6D6F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72C3EF9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3778B5D7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2CE4DBB6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62CDB074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07F73C18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32C9120D" w14:textId="77777777" w:rsidR="00122B01" w:rsidRPr="00AE3235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6C65270" w14:textId="77777777" w:rsidR="00122B01" w:rsidRPr="00AE3235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1558B18" w14:textId="77777777" w:rsidR="00122B01" w:rsidRPr="00AE3235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9C613F4" w14:textId="77777777" w:rsidR="00122B01" w:rsidRPr="00AE3235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EF83143" w14:textId="77777777" w:rsidR="00122B01" w:rsidRPr="00AE3235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86A4F8" w14:textId="77777777" w:rsidR="00122B01" w:rsidRPr="00AE3235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737878" w14:textId="77777777" w:rsidR="00122B01" w:rsidRPr="00AE3235" w:rsidRDefault="00122B01" w:rsidP="00122B0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22E133D1" w14:textId="77777777" w:rsidR="00122B01" w:rsidRPr="00AE3235" w:rsidRDefault="00122B01" w:rsidP="00122B0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348DA772" w14:textId="77777777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395DA066" w14:textId="77777777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7DF36AE" w14:textId="77777777" w:rsidR="00122B01" w:rsidRPr="00AE3235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294191F2" w14:textId="77777777" w:rsidR="00122B01" w:rsidRDefault="00122B01" w:rsidP="00122B01"/>
    <w:p w14:paraId="5388B77F" w14:textId="77777777" w:rsidR="00122B01" w:rsidRDefault="00122B01" w:rsidP="00122B01"/>
    <w:p w14:paraId="4E1692A9" w14:textId="77777777" w:rsidR="00122B01" w:rsidRDefault="00122B01"/>
    <w:sectPr w:rsidR="00122B01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01"/>
    <w:rsid w:val="001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DBE"/>
  <w15:chartTrackingRefBased/>
  <w15:docId w15:val="{2F693E37-B271-4176-8E71-EA09F5A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2020-12-21T17:44:00Z</dcterms:created>
  <dcterms:modified xsi:type="dcterms:W3CDTF">2020-12-21T17:45:00Z</dcterms:modified>
</cp:coreProperties>
</file>